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672C" w14:textId="59F6DFCF" w:rsidR="00554C85" w:rsidRDefault="00554C85" w:rsidP="00554C85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 xml:space="preserve">Additional Reading Material Available for Unit </w:t>
      </w:r>
      <w:r>
        <w:rPr>
          <w:b/>
          <w:bCs/>
          <w:sz w:val="32"/>
          <w:szCs w:val="32"/>
          <w:u w:val="single"/>
        </w:rPr>
        <w:t>2</w:t>
      </w:r>
    </w:p>
    <w:p w14:paraId="12E4FC5F" w14:textId="77777777" w:rsidR="00554C85" w:rsidRPr="00354C73" w:rsidRDefault="00554C85" w:rsidP="00554C85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>of Certificate II in Theological Studies</w:t>
      </w:r>
    </w:p>
    <w:p w14:paraId="75B285E0" w14:textId="77777777" w:rsidR="00554C85" w:rsidRDefault="00554C85" w:rsidP="00554C85"/>
    <w:p w14:paraId="5CC6D982" w14:textId="77777777" w:rsidR="00554C85" w:rsidRPr="001253E3" w:rsidRDefault="00554C85" w:rsidP="00554C85">
      <w:pPr>
        <w:rPr>
          <w:sz w:val="28"/>
          <w:szCs w:val="28"/>
        </w:rPr>
      </w:pPr>
      <w:r w:rsidRPr="001253E3">
        <w:rPr>
          <w:sz w:val="28"/>
          <w:szCs w:val="28"/>
        </w:rPr>
        <w:t>All these folders and titles (e-books) are available to the student upon request via email up to 1 folder and 5 titles at a time</w:t>
      </w:r>
      <w:r>
        <w:rPr>
          <w:sz w:val="28"/>
          <w:szCs w:val="28"/>
        </w:rPr>
        <w:t>, unlimited lend</w:t>
      </w:r>
      <w:r w:rsidRPr="001253E3">
        <w:rPr>
          <w:sz w:val="28"/>
          <w:szCs w:val="28"/>
        </w:rPr>
        <w:t>.</w:t>
      </w:r>
    </w:p>
    <w:p w14:paraId="5393493C" w14:textId="77777777" w:rsidR="00554C85" w:rsidRDefault="00554C85" w:rsidP="00554C85"/>
    <w:p w14:paraId="546D6A0C" w14:textId="77777777" w:rsidR="00554C85" w:rsidRPr="00AD7245" w:rsidRDefault="00554C85" w:rsidP="00554C85">
      <w:pPr>
        <w:rPr>
          <w:b/>
          <w:bCs/>
          <w:sz w:val="32"/>
          <w:szCs w:val="32"/>
          <w:u w:val="single"/>
        </w:rPr>
      </w:pPr>
      <w:r w:rsidRPr="00AD7245">
        <w:rPr>
          <w:b/>
          <w:bCs/>
          <w:sz w:val="32"/>
          <w:szCs w:val="32"/>
          <w:u w:val="single"/>
        </w:rPr>
        <w:t>Main Folders:</w:t>
      </w:r>
    </w:p>
    <w:p w14:paraId="2F6D036A" w14:textId="77777777" w:rsidR="00BD7716" w:rsidRDefault="00BD7716"/>
    <w:p w14:paraId="479B3CBF" w14:textId="439F806E" w:rsidR="00554C85" w:rsidRDefault="00554C85">
      <w:r w:rsidRPr="00554C85">
        <w:drawing>
          <wp:inline distT="0" distB="0" distL="0" distR="0" wp14:anchorId="590EE41D" wp14:editId="2B520973">
            <wp:extent cx="2559182" cy="2368672"/>
            <wp:effectExtent l="0" t="0" r="0" b="0"/>
            <wp:docPr id="1316415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41568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9182" cy="2368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763C4" w14:textId="77777777" w:rsidR="00554C85" w:rsidRDefault="00554C85"/>
    <w:p w14:paraId="07F9F9A3" w14:textId="77777777" w:rsidR="00E05668" w:rsidRDefault="00E05668"/>
    <w:p w14:paraId="12F0484B" w14:textId="77777777" w:rsidR="00E05668" w:rsidRDefault="00E05668"/>
    <w:p w14:paraId="7D0BDA36" w14:textId="77777777" w:rsidR="00E05668" w:rsidRDefault="00E05668"/>
    <w:p w14:paraId="264C3CCD" w14:textId="77777777" w:rsidR="00E05668" w:rsidRDefault="00E05668"/>
    <w:p w14:paraId="0CC63702" w14:textId="77777777" w:rsidR="00E05668" w:rsidRDefault="00E05668"/>
    <w:p w14:paraId="46A78D6E" w14:textId="77777777" w:rsidR="00E05668" w:rsidRDefault="00E05668"/>
    <w:p w14:paraId="2EDBC2DD" w14:textId="77777777" w:rsidR="00E05668" w:rsidRDefault="00E05668"/>
    <w:p w14:paraId="28767D70" w14:textId="6F924284" w:rsidR="00554C85" w:rsidRDefault="00554C85" w:rsidP="00E05668">
      <w:pPr>
        <w:pStyle w:val="ListParagraph"/>
        <w:numPr>
          <w:ilvl w:val="0"/>
          <w:numId w:val="1"/>
        </w:numPr>
      </w:pPr>
      <w:r>
        <w:t>‘Evolution and Creation’ folder has 25 books for loan by the enrolled student:</w:t>
      </w:r>
    </w:p>
    <w:p w14:paraId="5BBA7B93" w14:textId="77777777" w:rsidR="00554C85" w:rsidRDefault="00554C85" w:rsidP="00554C85"/>
    <w:p w14:paraId="3999AFF2" w14:textId="590EC3F4" w:rsidR="00554C85" w:rsidRDefault="00554C85" w:rsidP="00554C85">
      <w:r w:rsidRPr="00554C85">
        <w:drawing>
          <wp:inline distT="0" distB="0" distL="0" distR="0" wp14:anchorId="73D2A18E" wp14:editId="5D47B2A8">
            <wp:extent cx="5731510" cy="2245995"/>
            <wp:effectExtent l="0" t="0" r="2540" b="1905"/>
            <wp:docPr id="714998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9982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A1EC9" w14:textId="13E61055" w:rsidR="00554C85" w:rsidRDefault="00554C85" w:rsidP="00554C85">
      <w:pPr>
        <w:pStyle w:val="ListParagraph"/>
        <w:numPr>
          <w:ilvl w:val="0"/>
          <w:numId w:val="1"/>
        </w:numPr>
      </w:pPr>
      <w:r>
        <w:t>‘God’ folder has at least 42 e-books available to the student:</w:t>
      </w:r>
    </w:p>
    <w:p w14:paraId="4984235A" w14:textId="77777777" w:rsidR="00554C85" w:rsidRDefault="00554C85" w:rsidP="00554C85"/>
    <w:p w14:paraId="3BE813F8" w14:textId="55A4CA9D" w:rsidR="00554C85" w:rsidRDefault="00554C85" w:rsidP="00554C85">
      <w:r w:rsidRPr="00554C85">
        <w:drawing>
          <wp:inline distT="0" distB="0" distL="0" distR="0" wp14:anchorId="2DFDDBFA" wp14:editId="2259468A">
            <wp:extent cx="5731510" cy="4546600"/>
            <wp:effectExtent l="0" t="0" r="2540" b="6350"/>
            <wp:docPr id="1653361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36169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9A67" w14:textId="77777777" w:rsidR="00554C85" w:rsidRDefault="00554C85" w:rsidP="00554C85"/>
    <w:p w14:paraId="776FFD29" w14:textId="5897039C" w:rsidR="00554C85" w:rsidRDefault="00554C85" w:rsidP="00554C85">
      <w:pPr>
        <w:pStyle w:val="ListParagraph"/>
        <w:numPr>
          <w:ilvl w:val="0"/>
          <w:numId w:val="1"/>
        </w:numPr>
      </w:pPr>
      <w:r>
        <w:t>‘Idolatry’ has 3 titles:</w:t>
      </w:r>
    </w:p>
    <w:p w14:paraId="0E87B919" w14:textId="77777777" w:rsidR="00554C85" w:rsidRDefault="00554C85" w:rsidP="00554C85"/>
    <w:p w14:paraId="4331259F" w14:textId="0A12F6BE" w:rsidR="00554C85" w:rsidRDefault="00554C85" w:rsidP="00554C85">
      <w:r w:rsidRPr="00554C85">
        <w:drawing>
          <wp:inline distT="0" distB="0" distL="0" distR="0" wp14:anchorId="14908A5A" wp14:editId="0818626F">
            <wp:extent cx="3943553" cy="952549"/>
            <wp:effectExtent l="0" t="0" r="0" b="0"/>
            <wp:docPr id="344759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7590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43553" cy="95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66F52" w14:textId="77777777" w:rsidR="00554C85" w:rsidRDefault="00554C85" w:rsidP="00554C85"/>
    <w:p w14:paraId="2F1D35B9" w14:textId="6B9D1067" w:rsidR="00554C85" w:rsidRDefault="00E05668" w:rsidP="00554C85">
      <w:pPr>
        <w:pStyle w:val="ListParagraph"/>
        <w:numPr>
          <w:ilvl w:val="0"/>
          <w:numId w:val="1"/>
        </w:numPr>
      </w:pPr>
      <w:r>
        <w:t>‘</w:t>
      </w:r>
      <w:r w:rsidR="00554C85">
        <w:t>Philosophy</w:t>
      </w:r>
      <w:r>
        <w:t>’</w:t>
      </w:r>
      <w:r w:rsidR="00554C85">
        <w:t xml:space="preserve"> has 7 titles for this unit:</w:t>
      </w:r>
    </w:p>
    <w:p w14:paraId="720FF878" w14:textId="77777777" w:rsidR="00554C85" w:rsidRDefault="00554C85" w:rsidP="00554C85"/>
    <w:p w14:paraId="526277FD" w14:textId="345E0BEA" w:rsidR="00554C85" w:rsidRDefault="00554C85" w:rsidP="00554C85">
      <w:r w:rsidRPr="00554C85">
        <w:drawing>
          <wp:inline distT="0" distB="0" distL="0" distR="0" wp14:anchorId="16FBF1A4" wp14:editId="5A71EE0D">
            <wp:extent cx="4057859" cy="2063856"/>
            <wp:effectExtent l="0" t="0" r="0" b="0"/>
            <wp:docPr id="1438678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67858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7859" cy="206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05D66" w14:textId="77777777" w:rsidR="00554C85" w:rsidRDefault="00554C85" w:rsidP="00554C85"/>
    <w:p w14:paraId="06E6130D" w14:textId="1C182EDE" w:rsidR="00554C85" w:rsidRDefault="00554C85" w:rsidP="00554C85">
      <w:pPr>
        <w:pStyle w:val="ListParagraph"/>
        <w:numPr>
          <w:ilvl w:val="0"/>
          <w:numId w:val="1"/>
        </w:numPr>
      </w:pPr>
      <w:r>
        <w:t xml:space="preserve">‘Systematic </w:t>
      </w:r>
      <w:r w:rsidR="00E05668">
        <w:t>T</w:t>
      </w:r>
      <w:r>
        <w:t>heology’ folder has 2 volumes:</w:t>
      </w:r>
    </w:p>
    <w:p w14:paraId="1E6F404C" w14:textId="77777777" w:rsidR="00554C85" w:rsidRDefault="00554C85" w:rsidP="00554C85"/>
    <w:p w14:paraId="40EFDD5D" w14:textId="27052975" w:rsidR="00554C85" w:rsidRDefault="00554C85" w:rsidP="00554C85">
      <w:r w:rsidRPr="00554C85">
        <w:drawing>
          <wp:inline distT="0" distB="0" distL="0" distR="0" wp14:anchorId="0C142268" wp14:editId="7B78AC65">
            <wp:extent cx="4432528" cy="742988"/>
            <wp:effectExtent l="0" t="0" r="6350" b="0"/>
            <wp:docPr id="585993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9392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2528" cy="74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34DB6" w14:textId="77777777" w:rsidR="00E05668" w:rsidRDefault="00E05668" w:rsidP="00554C85"/>
    <w:p w14:paraId="592AE584" w14:textId="77777777" w:rsidR="00E05668" w:rsidRDefault="00E05668" w:rsidP="00554C85"/>
    <w:p w14:paraId="5C0923F6" w14:textId="77777777" w:rsidR="00E05668" w:rsidRDefault="00E05668" w:rsidP="00554C85"/>
    <w:p w14:paraId="7FCCD0D5" w14:textId="77777777" w:rsidR="00E05668" w:rsidRDefault="00E05668" w:rsidP="00554C85"/>
    <w:p w14:paraId="5922EAF7" w14:textId="47375F8A" w:rsidR="00E05668" w:rsidRDefault="00E05668" w:rsidP="00E05668">
      <w:pPr>
        <w:pStyle w:val="ListParagraph"/>
        <w:numPr>
          <w:ilvl w:val="0"/>
          <w:numId w:val="1"/>
        </w:numPr>
      </w:pPr>
      <w:r>
        <w:lastRenderedPageBreak/>
        <w:t>‘Theism and Atheism’ folder contains 22 titles:</w:t>
      </w:r>
    </w:p>
    <w:p w14:paraId="20EC200B" w14:textId="77777777" w:rsidR="00E05668" w:rsidRDefault="00E05668" w:rsidP="00E05668"/>
    <w:p w14:paraId="45802FD0" w14:textId="77777777" w:rsidR="00E05668" w:rsidRDefault="00E05668" w:rsidP="00E05668"/>
    <w:p w14:paraId="482A3959" w14:textId="0FF97005" w:rsidR="00E05668" w:rsidRDefault="00E05668" w:rsidP="00E05668">
      <w:r w:rsidRPr="00E05668">
        <w:drawing>
          <wp:inline distT="0" distB="0" distL="0" distR="0" wp14:anchorId="6F4B17C0" wp14:editId="0E4C75DA">
            <wp:extent cx="5731510" cy="2194560"/>
            <wp:effectExtent l="0" t="0" r="2540" b="0"/>
            <wp:docPr id="1233091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09157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9E991" w14:textId="77777777" w:rsidR="00E05668" w:rsidRDefault="00E05668" w:rsidP="00E05668"/>
    <w:p w14:paraId="3A6636D4" w14:textId="2B2967EB" w:rsidR="00E05668" w:rsidRDefault="00E05668" w:rsidP="00E05668">
      <w:pPr>
        <w:pStyle w:val="ListParagraph"/>
        <w:numPr>
          <w:ilvl w:val="0"/>
          <w:numId w:val="1"/>
        </w:numPr>
      </w:pPr>
      <w:r>
        <w:t>The ‘Way to God’ folder has these 2 books:</w:t>
      </w:r>
    </w:p>
    <w:p w14:paraId="14F346E3" w14:textId="77777777" w:rsidR="00E05668" w:rsidRDefault="00E05668" w:rsidP="00E05668"/>
    <w:p w14:paraId="684957A9" w14:textId="22BCD007" w:rsidR="00E05668" w:rsidRDefault="00E05668" w:rsidP="00E05668">
      <w:r w:rsidRPr="00E05668">
        <w:drawing>
          <wp:inline distT="0" distB="0" distL="0" distR="0" wp14:anchorId="40856C7E" wp14:editId="599FF058">
            <wp:extent cx="3854648" cy="762039"/>
            <wp:effectExtent l="0" t="0" r="0" b="0"/>
            <wp:docPr id="302673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67315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54648" cy="76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5668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1505" w14:textId="77777777" w:rsidR="00877613" w:rsidRDefault="00877613" w:rsidP="00554C85">
      <w:pPr>
        <w:spacing w:after="0" w:line="240" w:lineRule="auto"/>
      </w:pPr>
      <w:r>
        <w:separator/>
      </w:r>
    </w:p>
  </w:endnote>
  <w:endnote w:type="continuationSeparator" w:id="0">
    <w:p w14:paraId="1049C5FD" w14:textId="77777777" w:rsidR="00877613" w:rsidRDefault="00877613" w:rsidP="0055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FEF33" w14:textId="77777777" w:rsidR="00877613" w:rsidRDefault="00877613" w:rsidP="00554C85">
      <w:pPr>
        <w:spacing w:after="0" w:line="240" w:lineRule="auto"/>
      </w:pPr>
      <w:r>
        <w:separator/>
      </w:r>
    </w:p>
  </w:footnote>
  <w:footnote w:type="continuationSeparator" w:id="0">
    <w:p w14:paraId="17B271CB" w14:textId="77777777" w:rsidR="00877613" w:rsidRDefault="00877613" w:rsidP="00554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18B9C" w14:textId="77777777" w:rsidR="00554C85" w:rsidRPr="005B66E4" w:rsidRDefault="00554C85" w:rsidP="00554C85">
    <w:pPr>
      <w:pStyle w:val="Heading2"/>
      <w:spacing w:before="120"/>
      <w:jc w:val="center"/>
      <w:rPr>
        <w:b/>
        <w:bCs/>
        <w:noProof/>
        <w:color w:val="00B0F0"/>
        <w:sz w:val="40"/>
        <w:szCs w:val="40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</w:pPr>
    <w:r w:rsidRPr="005B66E4">
      <w:rPr>
        <w:noProof/>
        <w:color w:val="00B0F0"/>
      </w:rPr>
      <w:drawing>
        <wp:anchor distT="0" distB="0" distL="114300" distR="114300" simplePos="0" relativeHeight="251659264" behindDoc="0" locked="0" layoutInCell="1" allowOverlap="1" wp14:anchorId="3AA40051" wp14:editId="40ACFC11">
          <wp:simplePos x="0" y="0"/>
          <wp:positionH relativeFrom="column">
            <wp:posOffset>4433690</wp:posOffset>
          </wp:positionH>
          <wp:positionV relativeFrom="paragraph">
            <wp:posOffset>-8255</wp:posOffset>
          </wp:positionV>
          <wp:extent cx="888365" cy="594995"/>
          <wp:effectExtent l="0" t="0" r="6985" b="0"/>
          <wp:wrapSquare wrapText="bothSides"/>
          <wp:docPr id="19810467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B66E4">
      <w:rPr>
        <w:b/>
        <w:bCs/>
        <w:color w:val="00B0F0"/>
        <w:sz w:val="40"/>
        <w:szCs w:val="40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  <w:t xml:space="preserve">          </w:t>
    </w:r>
    <w:r w:rsidRPr="005B66E4">
      <w:rPr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ABBA FATHER</w:t>
    </w:r>
    <w:r w:rsidRPr="005B66E4">
      <w:rPr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</w:p>
  <w:p w14:paraId="5D55AB93" w14:textId="77777777" w:rsidR="00554C85" w:rsidRPr="005B66E4" w:rsidRDefault="00554C85" w:rsidP="00554C85">
    <w:pPr>
      <w:pStyle w:val="Heading2"/>
      <w:spacing w:before="120"/>
      <w:ind w:left="720" w:firstLine="720"/>
      <w:jc w:val="center"/>
      <w:rPr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5B66E4">
      <w:rPr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Correspondence Course                          </w:t>
    </w:r>
  </w:p>
  <w:p w14:paraId="38F2A225" w14:textId="77777777" w:rsidR="00554C85" w:rsidRDefault="00554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A6BFE"/>
    <w:multiLevelType w:val="hybridMultilevel"/>
    <w:tmpl w:val="C7988A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85"/>
    <w:rsid w:val="000C24D4"/>
    <w:rsid w:val="004E3AF4"/>
    <w:rsid w:val="00545A35"/>
    <w:rsid w:val="00554C85"/>
    <w:rsid w:val="00877613"/>
    <w:rsid w:val="008E15B3"/>
    <w:rsid w:val="009E4F7D"/>
    <w:rsid w:val="00BD7716"/>
    <w:rsid w:val="00DB49CE"/>
    <w:rsid w:val="00E0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13C9E"/>
  <w15:chartTrackingRefBased/>
  <w15:docId w15:val="{5AC97AF7-78C2-4A81-95FA-0C18F660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C85"/>
  </w:style>
  <w:style w:type="paragraph" w:styleId="Heading1">
    <w:name w:val="heading 1"/>
    <w:basedOn w:val="Normal"/>
    <w:next w:val="Normal"/>
    <w:link w:val="Heading1Char"/>
    <w:uiPriority w:val="9"/>
    <w:qFormat/>
    <w:rsid w:val="00554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4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C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C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C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C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C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C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C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C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C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C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C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C85"/>
  </w:style>
  <w:style w:type="paragraph" w:styleId="Footer">
    <w:name w:val="footer"/>
    <w:basedOn w:val="Normal"/>
    <w:link w:val="FooterChar"/>
    <w:uiPriority w:val="99"/>
    <w:unhideWhenUsed/>
    <w:rsid w:val="00554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2026-02-13T14:01:00Z</dcterms:created>
  <dcterms:modified xsi:type="dcterms:W3CDTF">2026-02-13T14:17:00Z</dcterms:modified>
</cp:coreProperties>
</file>